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90321" w:rsidTr="00540716">
        <w:trPr>
          <w:trHeight w:val="2270"/>
        </w:trPr>
        <w:tc>
          <w:tcPr>
            <w:tcW w:w="4111" w:type="dxa"/>
          </w:tcPr>
          <w:p w:rsidR="00F25EF2" w:rsidRPr="00C90321" w:rsidRDefault="00F25EF2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УТВЕРЖДАЮ</w:t>
            </w:r>
          </w:p>
          <w:p w:rsidR="00D22A2F" w:rsidRDefault="003D73A9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З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ь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90321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__________</w:t>
            </w:r>
            <w:r w:rsidR="002173D3">
              <w:rPr>
                <w:rFonts w:ascii="Times New Roman" w:hAnsi="Times New Roman"/>
                <w:color w:val="000000"/>
                <w:kern w:val="0"/>
                <w:lang w:eastAsia="ru-RU"/>
              </w:rPr>
              <w:t>___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М.С. Ротарь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</w:p>
        </w:tc>
      </w:tr>
    </w:tbl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90321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90321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2959FC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Pr="002959FC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2959FC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CA3AC2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90321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2173D3">
        <w:rPr>
          <w:rFonts w:ascii="Times New Roman" w:hAnsi="Times New Roman"/>
        </w:rPr>
        <w:t xml:space="preserve">на право заключения договора </w:t>
      </w:r>
      <w:r w:rsidR="00644B79" w:rsidRPr="00644B79">
        <w:rPr>
          <w:rFonts w:ascii="Times New Roman" w:hAnsi="Times New Roman"/>
        </w:rPr>
        <w:t xml:space="preserve">на поставку </w:t>
      </w:r>
      <w:r w:rsidR="008104BA">
        <w:rPr>
          <w:rFonts w:ascii="Times New Roman" w:hAnsi="Times New Roman"/>
        </w:rPr>
        <w:t>программного обеспечения</w:t>
      </w: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90321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г. Казань</w:t>
      </w:r>
    </w:p>
    <w:p w:rsidR="00090673" w:rsidRPr="00644B79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20</w:t>
      </w:r>
      <w:r w:rsidR="00D577DC">
        <w:rPr>
          <w:rFonts w:ascii="Times New Roman" w:hAnsi="Times New Roman"/>
          <w:b/>
        </w:rPr>
        <w:t>2</w:t>
      </w:r>
      <w:r w:rsidR="00046B7B"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г.</w:t>
      </w:r>
      <w:r w:rsidR="00CC05C6" w:rsidRPr="00C90321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B33D6A" w:rsidRDefault="00090673">
          <w:pPr>
            <w:pStyle w:val="afff2"/>
            <w:rPr>
              <w:rFonts w:ascii="Times New Roman" w:hAnsi="Times New Roman" w:cs="Times New Roman"/>
              <w:sz w:val="24"/>
              <w:szCs w:val="24"/>
            </w:rPr>
          </w:pPr>
          <w:r w:rsidRPr="00B33D6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090673" w:rsidRPr="00B33D6A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B33D6A">
            <w:fldChar w:fldCharType="begin"/>
          </w:r>
          <w:r w:rsidRPr="00B33D6A">
            <w:instrText xml:space="preserve"> TOC \o "1-3" \h \z \u </w:instrText>
          </w:r>
          <w:r w:rsidRPr="00B33D6A">
            <w:fldChar w:fldCharType="separate"/>
          </w:r>
          <w:hyperlink w:anchor="_Toc11748069" w:history="1">
            <w:r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1. Общие сведения и порядок проведения аукциона.</w:t>
            </w:r>
            <w:r w:rsidRPr="00B33D6A">
              <w:rPr>
                <w:noProof/>
                <w:webHidden/>
              </w:rPr>
              <w:tab/>
            </w:r>
            <w:r w:rsidRPr="00B33D6A">
              <w:rPr>
                <w:noProof/>
                <w:webHidden/>
              </w:rPr>
              <w:fldChar w:fldCharType="begin"/>
            </w:r>
            <w:r w:rsidRPr="00B33D6A">
              <w:rPr>
                <w:noProof/>
                <w:webHidden/>
              </w:rPr>
              <w:instrText xml:space="preserve"> PAGEREF _Toc11748069 \h </w:instrText>
            </w:r>
            <w:r w:rsidRPr="00B33D6A">
              <w:rPr>
                <w:noProof/>
                <w:webHidden/>
              </w:rPr>
            </w:r>
            <w:r w:rsidRPr="00B33D6A">
              <w:rPr>
                <w:noProof/>
                <w:webHidden/>
              </w:rPr>
              <w:fldChar w:fldCharType="separate"/>
            </w:r>
            <w:r w:rsidR="005B386C">
              <w:rPr>
                <w:noProof/>
                <w:webHidden/>
              </w:rPr>
              <w:t>4</w:t>
            </w:r>
            <w:r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1.1. Законодательное регулирование.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_Toc11748070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5B386C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_Toc11748071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5B386C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_Toc11748072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5B386C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_Toc11748073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5B386C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1.5. Требования к участникам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1.7. Описание предмета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7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2.1. Предмет аукциона.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5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6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DD0FE9" w:rsidRPr="00DD0FE9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</w:t>
            </w:r>
            <w:r w:rsidR="006526F2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ебительским свойствам) товара,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ответствия поставляемого товара потребностям заказчика.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2.8. Место, условия и сроки (периоды)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поставки 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2.9.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Форма, сроки и порядок оплаты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2.10.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и порядок п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одведения итогов такой закупки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ц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иона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2.16.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2.17.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2.19. Порядок заключения договора.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_Toc11748096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5B386C">
              <w:rPr>
                <w:noProof/>
                <w:webHidden/>
              </w:rPr>
              <w:t>11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C83B55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Default="00090673">
          <w:r w:rsidRPr="00B33D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6526F2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>
        <w:rPr>
          <w:sz w:val="24"/>
          <w:szCs w:val="24"/>
        </w:rPr>
        <w:br w:type="page"/>
      </w:r>
    </w:p>
    <w:p w:rsidR="00DC44AC" w:rsidRPr="00090673" w:rsidRDefault="00DC44AC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>укциона.</w:t>
      </w:r>
      <w:bookmarkEnd w:id="0"/>
    </w:p>
    <w:p w:rsidR="00DC44AC" w:rsidRPr="004F721C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090673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090673">
        <w:rPr>
          <w:sz w:val="24"/>
          <w:szCs w:val="24"/>
        </w:rPr>
        <w:t xml:space="preserve">Раздел 1.1. </w:t>
      </w:r>
      <w:bookmarkEnd w:id="1"/>
      <w:bookmarkEnd w:id="2"/>
      <w:r w:rsidRPr="00090673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D62450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9E03C3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D62450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090673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090673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5357A1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D62450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69 </w:t>
      </w:r>
      <w:proofErr w:type="spellStart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>Гаязова</w:t>
      </w:r>
      <w:proofErr w:type="spellEnd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Элина Рамилевна.</w:t>
      </w:r>
    </w:p>
    <w:p w:rsidR="003D73A9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090673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090673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</w:t>
      </w:r>
      <w:r w:rsidR="006733A8">
        <w:rPr>
          <w:rFonts w:ascii="Times New Roman" w:hAnsi="Times New Roman" w:cs="Arial"/>
          <w:kern w:val="0"/>
          <w:sz w:val="20"/>
          <w:szCs w:val="20"/>
          <w:lang w:eastAsia="ru-RU"/>
        </w:rPr>
        <w:t>тороне одного участника закупки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D6245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90321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4F721C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090673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6526F2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6526F2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6526F2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которая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6526F2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6526F2">
        <w:rPr>
          <w:rFonts w:ascii="Times New Roman" w:hAnsi="Times New Roman"/>
          <w:sz w:val="20"/>
          <w:szCs w:val="20"/>
        </w:rPr>
        <w:t>1.4.9. настоящей документации</w:t>
      </w:r>
      <w:r w:rsidRPr="006526F2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526F2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6526F2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6526F2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6526F2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6526F2">
        <w:rPr>
          <w:rFonts w:ascii="Times New Roman" w:hAnsi="Times New Roman"/>
          <w:sz w:val="20"/>
          <w:szCs w:val="20"/>
        </w:rPr>
        <w:t>.</w:t>
      </w:r>
    </w:p>
    <w:p w:rsidR="004C42D9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090673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090673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EE3730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являющихся предметом закупки;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090673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090673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090673">
        <w:rPr>
          <w:sz w:val="24"/>
          <w:szCs w:val="24"/>
        </w:rPr>
        <w:t>аукционе</w:t>
      </w:r>
      <w:r w:rsidRPr="00090673">
        <w:rPr>
          <w:sz w:val="24"/>
          <w:szCs w:val="24"/>
        </w:rPr>
        <w:t>.</w:t>
      </w:r>
      <w:bookmarkEnd w:id="9"/>
    </w:p>
    <w:p w:rsidR="002728FC" w:rsidRPr="002728FC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2728FC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4E6363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728FC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2728FC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10" w:name="_Toc11748076"/>
      <w:r w:rsidRPr="008C65A3">
        <w:rPr>
          <w:rFonts w:ascii="Times New Roman" w:hAnsi="Times New Roman"/>
          <w:b/>
          <w:sz w:val="20"/>
          <w:szCs w:val="20"/>
        </w:rPr>
        <w:t>Первая часть заявки</w:t>
      </w:r>
      <w:r>
        <w:rPr>
          <w:rFonts w:ascii="Times New Roman" w:hAnsi="Times New Roman"/>
          <w:sz w:val="20"/>
          <w:szCs w:val="20"/>
        </w:rPr>
        <w:t xml:space="preserve"> на участие в аукционе </w:t>
      </w:r>
      <w:r w:rsidRPr="004E6363">
        <w:rPr>
          <w:rFonts w:ascii="Times New Roman" w:hAnsi="Times New Roman"/>
          <w:sz w:val="20"/>
          <w:szCs w:val="20"/>
        </w:rPr>
        <w:t xml:space="preserve">должна содержать </w:t>
      </w:r>
      <w:r>
        <w:rPr>
          <w:rFonts w:ascii="Times New Roman" w:hAnsi="Times New Roman"/>
          <w:sz w:val="20"/>
          <w:szCs w:val="20"/>
        </w:rPr>
        <w:t>с</w:t>
      </w:r>
      <w:r w:rsidRPr="00EA6895">
        <w:rPr>
          <w:rFonts w:ascii="Times New Roman" w:hAnsi="Times New Roman"/>
          <w:sz w:val="20"/>
          <w:szCs w:val="20"/>
        </w:rPr>
        <w:t>ледующую информацию</w:t>
      </w:r>
      <w:r w:rsidRPr="004E6363">
        <w:rPr>
          <w:rFonts w:ascii="Times New Roman" w:hAnsi="Times New Roman"/>
          <w:sz w:val="20"/>
          <w:szCs w:val="20"/>
        </w:rPr>
        <w:t>: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согласие участника аукциона на поставку товара, на условиях, предусмотренных документацией об аукционе в электронной форме и не подлежащих изменению по результатам проведения аукциона в электронной форме;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б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наименование страны происхождения товара;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конкретные показатели товара, соответствующие значениям, установленным в документации об аукционе в электронной форме, и указание на товарный знак (при наличии). Информация, предусмотренная настоящим подпунктом, включается в заявку на участие в аукционе в электронной форме в случае отсутствия в документации об аукционе в электронной форме указания на товарный знак или в случае, если участник закупки предлагает товар, который обозначен товарным знаком, отличным от товарного знака, указанного в документации об электронном аукционе.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П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ервая часть заявки на участие в аукционе в электронной форме может содержать эскиз, рисунок, чертеж, фотографию, иное изображение товара, на поставку которого заключается договор.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первой части заявки на участие в аукционе в электронной форме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допускается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указание сведений об участнике аукциона в электронной форме, подавшем заявку на участие в таком аукционе, а также сведений о предлагаемой этим участником аук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циона в электронной форме цене договора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а) Для юридических лиц: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Устава;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документа, подтверждающ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его полномочия руководителя.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действует иное лицо, представляется доверенность, выданная физическому лицу на осуществление от имени Участника действий по участию в закупке, заверенная печатью (при наличии печати) и подписанная руководителем или уполномоченным им лицом. В случае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3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4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Полученн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юридических лиц,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5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Копия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б) Для физических лиц (в том числе индивидуальных предпринимателей)</w:t>
      </w:r>
      <w:r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паспорта (с обязательным указанием р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егистрации по месту жительства);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Полученную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индивидуальных предпринимателей (для индивидуального предпринимателя) или нотариально заверенную копию такой выписки, копию документа, удостоверяющего личность (для физического лица), надлежащим образом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заверенный перевод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3. В случае 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частника действует иное лицо, представляется доверенность, выданная физическому лицу на осуществление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действий по участию в аукционе, заверенная печатью (при наличии печати) и подписанная руководителем или уп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олномоченным им лицом. В случае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5.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8104BA" w:rsidRDefault="008104BA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</w:p>
    <w:p w:rsidR="006526F2" w:rsidRPr="00436180" w:rsidRDefault="006526F2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Учредительные и иные документы, подаваемые участником конкурентной закупки в составе заявки, должны быть актуальными на дату размещения извещения о проведен</w:t>
      </w:r>
      <w:proofErr w:type="gramStart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ии ау</w:t>
      </w:r>
      <w:proofErr w:type="gramEnd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отклонения.</w:t>
      </w:r>
    </w:p>
    <w:p w:rsidR="004E6363" w:rsidRPr="00090673" w:rsidRDefault="004E6363" w:rsidP="00090673">
      <w:pPr>
        <w:pStyle w:val="20"/>
        <w:jc w:val="left"/>
        <w:rPr>
          <w:sz w:val="24"/>
          <w:szCs w:val="24"/>
        </w:rPr>
      </w:pPr>
      <w:r w:rsidRPr="00090673">
        <w:rPr>
          <w:sz w:val="24"/>
          <w:szCs w:val="24"/>
        </w:rPr>
        <w:t>Раздел 1.7. Описание предмета закупки.</w:t>
      </w:r>
      <w:bookmarkEnd w:id="10"/>
    </w:p>
    <w:p w:rsidR="00273317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25B6F">
        <w:rPr>
          <w:rFonts w:ascii="Times New Roman" w:hAnsi="Times New Roman"/>
          <w:sz w:val="20"/>
          <w:szCs w:val="20"/>
        </w:rPr>
        <w:t>В соот</w:t>
      </w:r>
      <w:r w:rsidR="00145C70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010664" w:rsidRPr="005A6275" w:rsidRDefault="00010664" w:rsidP="00010664">
      <w:pPr>
        <w:pStyle w:val="a6"/>
      </w:pPr>
      <w:bookmarkStart w:id="11" w:name="_Toc11748077"/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6526F2" w:rsidRDefault="006526F2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077CA1" w:rsidRPr="00090673" w:rsidRDefault="00077CA1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1"/>
    </w:p>
    <w:p w:rsidR="00077CA1" w:rsidRPr="00947F61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090673" w:rsidRDefault="00077CA1" w:rsidP="00090673">
      <w:pPr>
        <w:pStyle w:val="20"/>
        <w:jc w:val="left"/>
        <w:rPr>
          <w:sz w:val="24"/>
          <w:szCs w:val="24"/>
        </w:rPr>
      </w:pPr>
      <w:bookmarkStart w:id="12" w:name="_Toc11748078"/>
      <w:r w:rsidRPr="00090673">
        <w:rPr>
          <w:sz w:val="24"/>
          <w:szCs w:val="24"/>
        </w:rPr>
        <w:t>Раздел 2.1. Предмет аукциона.</w:t>
      </w:r>
      <w:bookmarkEnd w:id="12"/>
    </w:p>
    <w:p w:rsidR="00077CA1" w:rsidRPr="00642540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9F7F39">
        <w:rPr>
          <w:rFonts w:ascii="Times New Roman" w:hAnsi="Times New Roman"/>
          <w:lang w:val="ru-RU"/>
        </w:rPr>
        <w:t xml:space="preserve">Предметом аукциона является </w:t>
      </w:r>
      <w:r w:rsidR="008104BA">
        <w:rPr>
          <w:rFonts w:ascii="Times New Roman" w:hAnsi="Times New Roman"/>
          <w:lang w:val="ru-RU"/>
        </w:rPr>
        <w:t>поставка программного обеспечения.</w:t>
      </w:r>
    </w:p>
    <w:p w:rsidR="00077CA1" w:rsidRPr="0030647A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104BA" w:rsidRDefault="00077CA1" w:rsidP="008104BA">
      <w:pPr>
        <w:pStyle w:val="20"/>
        <w:jc w:val="both"/>
        <w:rPr>
          <w:sz w:val="24"/>
          <w:szCs w:val="24"/>
        </w:rPr>
      </w:pPr>
      <w:bookmarkStart w:id="13" w:name="_Toc11748079"/>
      <w:r w:rsidRPr="00090673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3"/>
      <w:r w:rsidR="008104BA">
        <w:rPr>
          <w:sz w:val="24"/>
          <w:szCs w:val="24"/>
        </w:rPr>
        <w:t xml:space="preserve"> </w:t>
      </w:r>
    </w:p>
    <w:p w:rsidR="00077CA1" w:rsidRPr="008104BA" w:rsidRDefault="008104BA" w:rsidP="008104BA">
      <w:pPr>
        <w:pStyle w:val="20"/>
        <w:jc w:val="both"/>
        <w:rPr>
          <w:b w:val="0"/>
          <w:sz w:val="24"/>
          <w:szCs w:val="24"/>
        </w:rPr>
      </w:pPr>
      <w:r w:rsidRPr="008104BA">
        <w:rPr>
          <w:b w:val="0"/>
          <w:sz w:val="20"/>
          <w:szCs w:val="20"/>
        </w:rPr>
        <w:t>5 872 138,40 руб.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4" w:name="_Toc11748080"/>
      <w:r w:rsidRPr="00090673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4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1"/>
      <w:r w:rsidRPr="00090673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5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</w:p>
    <w:p w:rsidR="000D367F" w:rsidRPr="0030647A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6" w:name="_Toc11748082"/>
      <w:r w:rsidRPr="00090673">
        <w:rPr>
          <w:sz w:val="24"/>
          <w:szCs w:val="24"/>
          <w:lang w:val="tt-RU"/>
        </w:rPr>
        <w:t xml:space="preserve">Раздел </w:t>
      </w:r>
      <w:r w:rsidRPr="00090673">
        <w:rPr>
          <w:sz w:val="24"/>
          <w:szCs w:val="24"/>
        </w:rPr>
        <w:t>2.</w:t>
      </w:r>
      <w:r w:rsidR="000D367F" w:rsidRPr="00090673">
        <w:rPr>
          <w:sz w:val="24"/>
          <w:szCs w:val="24"/>
          <w:lang w:val="tt-RU"/>
        </w:rPr>
        <w:t>5</w:t>
      </w:r>
      <w:r w:rsidRPr="00090673">
        <w:rPr>
          <w:sz w:val="24"/>
          <w:szCs w:val="24"/>
        </w:rPr>
        <w:t xml:space="preserve">. </w:t>
      </w:r>
      <w:r w:rsidRPr="00090673">
        <w:rPr>
          <w:sz w:val="24"/>
          <w:szCs w:val="24"/>
          <w:lang w:val="tt-RU"/>
        </w:rPr>
        <w:t>П</w:t>
      </w:r>
      <w:proofErr w:type="spellStart"/>
      <w:r w:rsidRPr="00090673">
        <w:rPr>
          <w:sz w:val="24"/>
          <w:szCs w:val="24"/>
        </w:rPr>
        <w:t>орядок</w:t>
      </w:r>
      <w:proofErr w:type="spellEnd"/>
      <w:r w:rsidRPr="00090673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6"/>
    </w:p>
    <w:p w:rsidR="003F74EB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152B">
        <w:rPr>
          <w:rFonts w:ascii="Times New Roman" w:hAnsi="Times New Roman"/>
          <w:color w:val="000000"/>
          <w:sz w:val="20"/>
          <w:szCs w:val="20"/>
        </w:rPr>
        <w:t xml:space="preserve">Расчет произведен на основании </w:t>
      </w:r>
      <w:r>
        <w:rPr>
          <w:rFonts w:ascii="Times New Roman" w:hAnsi="Times New Roman"/>
          <w:color w:val="000000"/>
          <w:sz w:val="20"/>
          <w:szCs w:val="20"/>
        </w:rPr>
        <w:t>коммерческих предложений</w:t>
      </w:r>
      <w:r w:rsidRPr="004D4122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642540" w:rsidRPr="004D4122">
        <w:rPr>
          <w:rFonts w:ascii="Times New Roman" w:hAnsi="Times New Roman"/>
          <w:bCs/>
          <w:sz w:val="20"/>
          <w:szCs w:val="20"/>
        </w:rPr>
        <w:t>Сумма включает в себя НДС</w:t>
      </w:r>
      <w:r w:rsidR="006D105A">
        <w:rPr>
          <w:rFonts w:ascii="Times New Roman" w:hAnsi="Times New Roman"/>
          <w:bCs/>
          <w:sz w:val="20"/>
          <w:szCs w:val="20"/>
        </w:rPr>
        <w:t>. Цена договора формируется из цены передачи права использования программы для ЭВМ, кратно количеству рабочих мест инсталляции</w:t>
      </w:r>
      <w:r w:rsidR="00642540" w:rsidRPr="004D4122">
        <w:rPr>
          <w:rFonts w:ascii="Times New Roman" w:hAnsi="Times New Roman"/>
          <w:bCs/>
          <w:sz w:val="20"/>
          <w:szCs w:val="20"/>
        </w:rPr>
        <w:t>.</w:t>
      </w:r>
    </w:p>
    <w:p w:rsidR="00077CA1" w:rsidRPr="00947F61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947F61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44B95" w:rsidRPr="00947F61" w:rsidTr="00C44B95">
        <w:trPr>
          <w:trHeight w:val="60"/>
        </w:trPr>
        <w:tc>
          <w:tcPr>
            <w:tcW w:w="311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947F61" w:rsidTr="004D4122">
        <w:trPr>
          <w:trHeight w:val="473"/>
        </w:trPr>
        <w:tc>
          <w:tcPr>
            <w:tcW w:w="311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6 033 858,75 руб.</w:t>
            </w:r>
          </w:p>
        </w:tc>
        <w:tc>
          <w:tcPr>
            <w:tcW w:w="3827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6 101 050,35 руб.</w:t>
            </w:r>
          </w:p>
        </w:tc>
        <w:tc>
          <w:tcPr>
            <w:tcW w:w="396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5 872 138,40 руб.</w:t>
            </w:r>
          </w:p>
        </w:tc>
      </w:tr>
    </w:tbl>
    <w:p w:rsidR="00077CA1" w:rsidRPr="0030647A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3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  <w:lang w:val="tt-RU"/>
        </w:rPr>
        <w:t>6</w:t>
      </w:r>
      <w:r w:rsidRPr="00090673">
        <w:rPr>
          <w:sz w:val="24"/>
          <w:szCs w:val="24"/>
        </w:rPr>
        <w:t xml:space="preserve">. Требования к описанию участниками закупки </w:t>
      </w:r>
      <w:r w:rsidR="004D7E03">
        <w:rPr>
          <w:sz w:val="24"/>
          <w:szCs w:val="24"/>
        </w:rPr>
        <w:t>товара</w:t>
      </w:r>
      <w:r w:rsidR="002161C0">
        <w:rPr>
          <w:sz w:val="24"/>
          <w:szCs w:val="24"/>
        </w:rPr>
        <w:t>, котор</w:t>
      </w:r>
      <w:r w:rsidR="002161C0" w:rsidRPr="002161C0">
        <w:rPr>
          <w:sz w:val="24"/>
          <w:szCs w:val="24"/>
        </w:rPr>
        <w:t>ый</w:t>
      </w:r>
      <w:r w:rsidRPr="00090673">
        <w:rPr>
          <w:sz w:val="24"/>
          <w:szCs w:val="24"/>
        </w:rPr>
        <w:t xml:space="preserve"> является предметом закупки, </w:t>
      </w:r>
      <w:r w:rsidR="002C10CE" w:rsidRPr="00090673">
        <w:rPr>
          <w:sz w:val="24"/>
          <w:szCs w:val="24"/>
        </w:rPr>
        <w:t>ее</w:t>
      </w:r>
      <w:r w:rsidRPr="00090673">
        <w:rPr>
          <w:sz w:val="24"/>
          <w:szCs w:val="24"/>
        </w:rPr>
        <w:t xml:space="preserve"> количественных и качественных характеристик.</w:t>
      </w:r>
      <w:bookmarkEnd w:id="17"/>
    </w:p>
    <w:p w:rsidR="00642540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95AB0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95AB0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3F74EB">
        <w:rPr>
          <w:rFonts w:ascii="Times New Roman" w:hAnsi="Times New Roman"/>
          <w:sz w:val="20"/>
          <w:szCs w:val="20"/>
        </w:rPr>
        <w:t>об аукционе</w:t>
      </w:r>
      <w:r w:rsidR="00077CA1" w:rsidRPr="00947F61">
        <w:rPr>
          <w:rFonts w:ascii="Times New Roman" w:hAnsi="Times New Roman"/>
          <w:sz w:val="20"/>
          <w:szCs w:val="20"/>
        </w:rPr>
        <w:t>.</w:t>
      </w:r>
      <w:r w:rsidR="00D43285">
        <w:rPr>
          <w:rFonts w:ascii="Times New Roman" w:hAnsi="Times New Roman"/>
          <w:sz w:val="20"/>
          <w:szCs w:val="20"/>
        </w:rPr>
        <w:tab/>
      </w:r>
    </w:p>
    <w:p w:rsidR="00077CA1" w:rsidRPr="00642540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8" w:name="_Toc11748084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7</w:t>
      </w:r>
      <w:r w:rsidRPr="00090673">
        <w:rPr>
          <w:sz w:val="24"/>
          <w:szCs w:val="24"/>
        </w:rPr>
        <w:t xml:space="preserve">. </w:t>
      </w:r>
      <w:proofErr w:type="gramStart"/>
      <w:r w:rsidRPr="00090673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 потребностям заказчика. </w:t>
      </w:r>
      <w:bookmarkEnd w:id="18"/>
    </w:p>
    <w:p w:rsidR="000E1D24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946F87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E27ECC" w:rsidRDefault="00E27ECC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5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C802F7" w:rsidRPr="00947F61">
        <w:rPr>
          <w:sz w:val="24"/>
          <w:szCs w:val="24"/>
        </w:rPr>
        <w:t>Место, условия и сроки (периоды) поставки товара</w:t>
      </w:r>
      <w:r w:rsidRPr="00090673">
        <w:rPr>
          <w:sz w:val="24"/>
          <w:szCs w:val="24"/>
        </w:rPr>
        <w:t>.</w:t>
      </w:r>
      <w:bookmarkEnd w:id="19"/>
    </w:p>
    <w:p w:rsid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4D4122">
        <w:rPr>
          <w:rFonts w:ascii="Times New Roman" w:hAnsi="Times New Roman"/>
          <w:sz w:val="20"/>
          <w:szCs w:val="20"/>
        </w:rPr>
        <w:t>420066, г. Казань, ул. Декабристов, 2.</w:t>
      </w:r>
    </w:p>
    <w:p w:rsidR="006D105A" w:rsidRDefault="00C802F7" w:rsidP="006D105A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Условия </w:t>
      </w:r>
      <w:r w:rsidR="004D4122">
        <w:rPr>
          <w:rFonts w:ascii="Times New Roman" w:hAnsi="Times New Roman"/>
          <w:sz w:val="20"/>
          <w:szCs w:val="20"/>
        </w:rPr>
        <w:t xml:space="preserve">и сроки </w:t>
      </w:r>
      <w:r w:rsidRPr="00C44B95">
        <w:rPr>
          <w:rFonts w:ascii="Times New Roman" w:hAnsi="Times New Roman"/>
          <w:sz w:val="20"/>
          <w:szCs w:val="20"/>
        </w:rPr>
        <w:t xml:space="preserve">поставки товара: </w:t>
      </w:r>
      <w:r w:rsidR="004D4122">
        <w:rPr>
          <w:rFonts w:ascii="Times New Roman" w:eastAsia="DejaVu Sans" w:hAnsi="Times New Roman"/>
          <w:sz w:val="20"/>
          <w:szCs w:val="20"/>
        </w:rPr>
        <w:t xml:space="preserve">в течение 10 рабочих дней </w:t>
      </w:r>
      <w:proofErr w:type="gramStart"/>
      <w:r w:rsidR="004D4122">
        <w:rPr>
          <w:rFonts w:ascii="Times New Roman" w:eastAsia="DejaVu Sans" w:hAnsi="Times New Roman"/>
          <w:sz w:val="20"/>
          <w:szCs w:val="20"/>
        </w:rPr>
        <w:t>с даты заключения</w:t>
      </w:r>
      <w:proofErr w:type="gramEnd"/>
      <w:r w:rsidR="004D4122">
        <w:rPr>
          <w:rFonts w:ascii="Times New Roman" w:eastAsia="DejaVu Sans" w:hAnsi="Times New Roman"/>
          <w:sz w:val="20"/>
          <w:szCs w:val="20"/>
        </w:rPr>
        <w:t xml:space="preserve"> договора.</w:t>
      </w: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6"/>
      <w:r w:rsidRPr="00090673">
        <w:rPr>
          <w:sz w:val="24"/>
          <w:szCs w:val="24"/>
          <w:lang w:val="tt-RU"/>
        </w:rPr>
        <w:t>Раздел 2.</w:t>
      </w:r>
      <w:r w:rsidR="00E7483D" w:rsidRPr="00090673">
        <w:rPr>
          <w:sz w:val="24"/>
          <w:szCs w:val="24"/>
          <w:lang w:val="tt-RU"/>
        </w:rPr>
        <w:t>9</w:t>
      </w:r>
      <w:r w:rsidRPr="00090673">
        <w:rPr>
          <w:sz w:val="24"/>
          <w:szCs w:val="24"/>
          <w:lang w:val="tt-RU"/>
        </w:rPr>
        <w:t xml:space="preserve">. </w:t>
      </w:r>
      <w:r w:rsidR="00C802F7" w:rsidRPr="00947F61">
        <w:rPr>
          <w:sz w:val="24"/>
          <w:szCs w:val="24"/>
        </w:rPr>
        <w:t>Форма, сроки и порядок оплаты товара.</w:t>
      </w:r>
      <w:bookmarkStart w:id="21" w:name="_GoBack"/>
      <w:bookmarkEnd w:id="20"/>
      <w:bookmarkEnd w:id="21"/>
    </w:p>
    <w:p w:rsidR="00B442F1" w:rsidRPr="00954B96" w:rsidRDefault="004D4122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>
        <w:rPr>
          <w:rFonts w:ascii="Times New Roman" w:eastAsia="DejaVu Sans" w:hAnsi="Times New Roman"/>
          <w:sz w:val="20"/>
          <w:szCs w:val="20"/>
        </w:rPr>
        <w:t xml:space="preserve">В течение 30 (Тридцати) календарных дней со дня предоставления права использования </w:t>
      </w:r>
      <w:r w:rsidR="004675E8">
        <w:rPr>
          <w:rFonts w:ascii="Times New Roman" w:eastAsia="DejaVu Sans" w:hAnsi="Times New Roman"/>
          <w:sz w:val="20"/>
          <w:szCs w:val="20"/>
        </w:rPr>
        <w:t>программой для ЭВМ и подписания Акта (товарной накладной).</w:t>
      </w:r>
      <w:r w:rsidR="005B386C">
        <w:rPr>
          <w:rFonts w:ascii="Times New Roman" w:eastAsia="DejaVu Sans" w:hAnsi="Times New Roman"/>
          <w:sz w:val="20"/>
          <w:szCs w:val="20"/>
        </w:rPr>
        <w:t xml:space="preserve"> </w:t>
      </w:r>
      <w:r w:rsidR="005B386C" w:rsidRPr="006D105A">
        <w:rPr>
          <w:rFonts w:ascii="Times New Roman" w:hAnsi="Times New Roman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</w:t>
      </w:r>
      <w:r w:rsidR="005B386C">
        <w:rPr>
          <w:rFonts w:ascii="Times New Roman" w:hAnsi="Times New Roman"/>
          <w:sz w:val="20"/>
          <w:szCs w:val="20"/>
        </w:rPr>
        <w:t>.</w:t>
      </w:r>
    </w:p>
    <w:p w:rsidR="00807DF5" w:rsidRPr="00954B96" w:rsidRDefault="00807DF5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2" w:name="_Toc11748087"/>
      <w:r w:rsidRPr="00090673">
        <w:rPr>
          <w:sz w:val="24"/>
          <w:szCs w:val="24"/>
        </w:rPr>
        <w:lastRenderedPageBreak/>
        <w:t>Раздел 2.</w:t>
      </w:r>
      <w:r w:rsidR="00E7483D" w:rsidRPr="00090673">
        <w:rPr>
          <w:sz w:val="24"/>
          <w:szCs w:val="24"/>
        </w:rPr>
        <w:t>10</w:t>
      </w:r>
      <w:r w:rsidRPr="00090673">
        <w:rPr>
          <w:sz w:val="24"/>
          <w:szCs w:val="24"/>
        </w:rPr>
        <w:t xml:space="preserve">. </w:t>
      </w:r>
      <w:r w:rsidR="002E641E" w:rsidRPr="00090673">
        <w:rPr>
          <w:sz w:val="24"/>
          <w:szCs w:val="24"/>
          <w:lang w:val="tt-RU"/>
        </w:rPr>
        <w:t xml:space="preserve">Порядок, дата начала, </w:t>
      </w:r>
      <w:r w:rsidRPr="00090673">
        <w:rPr>
          <w:sz w:val="24"/>
          <w:szCs w:val="24"/>
          <w:lang w:val="tt-RU"/>
        </w:rPr>
        <w:t>дата и время окончания срока подачи заявок на участие в закупке  и порядок подведения итогов такой закупки.</w:t>
      </w:r>
      <w:bookmarkEnd w:id="22"/>
    </w:p>
    <w:p w:rsidR="000E1D24" w:rsidRPr="00947F61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Аукцион</w:t>
      </w:r>
      <w:r w:rsidR="000E1D24" w:rsidRPr="00947F61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0E1D24" w:rsidRPr="00947F61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947F61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947F61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>
        <w:rPr>
          <w:rFonts w:ascii="Times New Roman" w:hAnsi="Times New Roman"/>
          <w:sz w:val="20"/>
          <w:szCs w:val="20"/>
        </w:rPr>
        <w:t>аукционе</w:t>
      </w:r>
      <w:r w:rsidRPr="00947F61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947F61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947F61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4675E8">
        <w:rPr>
          <w:rFonts w:ascii="Times New Roman" w:hAnsi="Times New Roman"/>
          <w:b/>
          <w:kern w:val="0"/>
          <w:sz w:val="20"/>
          <w:szCs w:val="20"/>
          <w:lang w:eastAsia="ru-RU"/>
        </w:rPr>
        <w:t>27.01.</w:t>
      </w:r>
      <w:r w:rsidR="009F7F39"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1 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735136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>:</w:t>
      </w:r>
      <w:r w:rsidR="00031A9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031A91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0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7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4675E8">
        <w:rPr>
          <w:rFonts w:ascii="Times New Roman" w:hAnsi="Times New Roman"/>
          <w:b/>
          <w:kern w:val="0"/>
          <w:sz w:val="20"/>
          <w:szCs w:val="20"/>
          <w:lang w:eastAsia="ru-RU"/>
        </w:rPr>
        <w:t>12.02.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1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735136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090673">
        <w:rPr>
          <w:sz w:val="24"/>
          <w:szCs w:val="24"/>
          <w:lang w:eastAsia="ru-RU"/>
        </w:rPr>
        <w:t>Раздел 2.</w:t>
      </w:r>
      <w:r w:rsidR="00E7483D" w:rsidRPr="00090673">
        <w:rPr>
          <w:sz w:val="24"/>
          <w:szCs w:val="24"/>
          <w:lang w:eastAsia="ru-RU"/>
        </w:rPr>
        <w:t>11</w:t>
      </w:r>
      <w:r w:rsidRPr="00090673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947F61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>е</w:t>
      </w:r>
      <w:r w:rsidR="00D23133" w:rsidRPr="00D23133">
        <w:rPr>
          <w:rFonts w:ascii="Times New Roman" w:hAnsi="Times New Roman"/>
          <w:sz w:val="20"/>
          <w:szCs w:val="20"/>
        </w:rPr>
        <w:t xml:space="preserve"> </w:t>
      </w:r>
      <w:r w:rsidRPr="00947F61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>
        <w:rPr>
          <w:rFonts w:ascii="Times New Roman" w:hAnsi="Times New Roman"/>
          <w:sz w:val="20"/>
          <w:szCs w:val="20"/>
        </w:rPr>
        <w:t>10</w:t>
      </w:r>
      <w:r w:rsidRPr="00947F61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 xml:space="preserve">е </w:t>
      </w:r>
      <w:r w:rsidRPr="00947F61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947F61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57676">
        <w:rPr>
          <w:rFonts w:ascii="Times New Roman" w:hAnsi="Times New Roman"/>
          <w:b/>
          <w:sz w:val="20"/>
          <w:szCs w:val="20"/>
        </w:rPr>
        <w:t>с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4675E8" w:rsidRPr="004675E8">
        <w:rPr>
          <w:rFonts w:ascii="Times New Roman" w:hAnsi="Times New Roman"/>
          <w:b/>
          <w:sz w:val="20"/>
          <w:szCs w:val="20"/>
        </w:rPr>
        <w:t>27.01.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sz w:val="20"/>
          <w:szCs w:val="20"/>
        </w:rPr>
        <w:t>по</w:t>
      </w:r>
      <w:r w:rsidR="00AE21AC" w:rsidRPr="00F6152B">
        <w:rPr>
          <w:rFonts w:ascii="Times New Roman" w:hAnsi="Times New Roman"/>
          <w:sz w:val="20"/>
          <w:szCs w:val="20"/>
        </w:rPr>
        <w:t xml:space="preserve"> </w:t>
      </w:r>
      <w:r w:rsidR="004675E8" w:rsidRPr="004675E8">
        <w:rPr>
          <w:rFonts w:ascii="Times New Roman" w:hAnsi="Times New Roman"/>
          <w:b/>
          <w:sz w:val="20"/>
          <w:szCs w:val="20"/>
        </w:rPr>
        <w:t>08.02.</w:t>
      </w:r>
      <w:r w:rsidRPr="004675E8">
        <w:rPr>
          <w:rFonts w:ascii="Times New Roman" w:hAnsi="Times New Roman"/>
          <w:b/>
          <w:sz w:val="20"/>
          <w:szCs w:val="20"/>
        </w:rPr>
        <w:t>20</w:t>
      </w:r>
      <w:r w:rsidR="00D577DC" w:rsidRPr="004675E8">
        <w:rPr>
          <w:rFonts w:ascii="Times New Roman" w:hAnsi="Times New Roman"/>
          <w:b/>
          <w:sz w:val="20"/>
          <w:szCs w:val="20"/>
        </w:rPr>
        <w:t>2</w:t>
      </w:r>
      <w:r w:rsidR="006526F2" w:rsidRPr="004675E8">
        <w:rPr>
          <w:rFonts w:ascii="Times New Roman" w:hAnsi="Times New Roman"/>
          <w:b/>
          <w:sz w:val="20"/>
          <w:szCs w:val="20"/>
        </w:rPr>
        <w:t>1</w:t>
      </w:r>
      <w:r w:rsidR="006526F2">
        <w:rPr>
          <w:rFonts w:ascii="Times New Roman" w:hAnsi="Times New Roman"/>
          <w:b/>
          <w:sz w:val="20"/>
          <w:szCs w:val="20"/>
        </w:rPr>
        <w:t xml:space="preserve"> </w:t>
      </w:r>
      <w:r w:rsidR="00FE760F" w:rsidRPr="00F6152B">
        <w:rPr>
          <w:rFonts w:ascii="Times New Roman" w:hAnsi="Times New Roman"/>
          <w:b/>
          <w:sz w:val="20"/>
          <w:szCs w:val="20"/>
        </w:rPr>
        <w:t>года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947F61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4675E8">
        <w:rPr>
          <w:rFonts w:ascii="Times New Roman" w:hAnsi="Times New Roman"/>
          <w:b/>
          <w:bCs/>
          <w:sz w:val="20"/>
          <w:szCs w:val="20"/>
        </w:rPr>
        <w:t>27.01.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F615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мин.</w:t>
      </w:r>
      <w:r w:rsid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675E8">
        <w:rPr>
          <w:rFonts w:ascii="Times New Roman" w:hAnsi="Times New Roman"/>
          <w:b/>
          <w:bCs/>
          <w:sz w:val="20"/>
          <w:szCs w:val="20"/>
        </w:rPr>
        <w:t>11.02.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>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947F61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30647A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color w:val="000000"/>
          <w:sz w:val="24"/>
          <w:szCs w:val="24"/>
          <w:u w:val="single"/>
          <w:lang w:eastAsia="ru-RU"/>
        </w:rPr>
      </w:pPr>
      <w:bookmarkStart w:id="24" w:name="_Toc11748089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2</w:t>
      </w:r>
      <w:r w:rsidRPr="00090673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947F61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E21AC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Pr="00C57676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57676">
        <w:rPr>
          <w:rFonts w:ascii="Times New Roman" w:hAnsi="Times New Roman"/>
          <w:b/>
          <w:sz w:val="20"/>
          <w:szCs w:val="20"/>
        </w:rPr>
        <w:t>:</w:t>
      </w:r>
      <w:r w:rsidRPr="00C57676">
        <w:rPr>
          <w:rFonts w:ascii="Times New Roman" w:hAnsi="Times New Roman"/>
          <w:b/>
          <w:sz w:val="20"/>
          <w:szCs w:val="20"/>
        </w:rPr>
        <w:t xml:space="preserve"> </w:t>
      </w:r>
      <w:r w:rsidR="00996B91">
        <w:rPr>
          <w:rFonts w:ascii="Times New Roman" w:hAnsi="Times New Roman"/>
          <w:b/>
          <w:sz w:val="20"/>
          <w:szCs w:val="20"/>
        </w:rPr>
        <w:t>17.02.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3F74EB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3F74EB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b/>
          <w:sz w:val="20"/>
          <w:szCs w:val="20"/>
        </w:rPr>
        <w:t>.</w:t>
      </w:r>
    </w:p>
    <w:p w:rsidR="00233E22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 xml:space="preserve">дней </w:t>
      </w:r>
      <w:proofErr w:type="gramStart"/>
      <w:r w:rsidRPr="004817B0">
        <w:rPr>
          <w:rFonts w:ascii="Times New Roman" w:hAnsi="Times New Roman"/>
          <w:sz w:val="20"/>
          <w:szCs w:val="20"/>
        </w:rPr>
        <w:t>с даты окончани</w:t>
      </w:r>
      <w:r>
        <w:rPr>
          <w:rFonts w:ascii="Times New Roman" w:hAnsi="Times New Roman"/>
          <w:sz w:val="20"/>
          <w:szCs w:val="20"/>
        </w:rPr>
        <w:t>я</w:t>
      </w:r>
      <w:proofErr w:type="gramEnd"/>
      <w:r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947F61">
        <w:rPr>
          <w:rFonts w:ascii="Times New Roman" w:hAnsi="Times New Roman"/>
          <w:sz w:val="20"/>
          <w:szCs w:val="20"/>
        </w:rPr>
        <w:t>.</w:t>
      </w:r>
      <w:r w:rsidR="00947F61" w:rsidRPr="00947F61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</w:t>
      </w:r>
      <w:r w:rsidR="000D367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947F61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D367F" w:rsidRPr="000D367F">
        <w:rPr>
          <w:rFonts w:ascii="Times New Roman" w:hAnsi="Times New Roman"/>
          <w:b/>
          <w:sz w:val="20"/>
          <w:szCs w:val="20"/>
          <w:lang w:val="tt-RU"/>
        </w:rPr>
        <w:t xml:space="preserve">09ч. </w:t>
      </w:r>
      <w:r w:rsidR="000D367F" w:rsidRPr="00614785">
        <w:rPr>
          <w:rFonts w:ascii="Times New Roman" w:hAnsi="Times New Roman"/>
          <w:b/>
          <w:sz w:val="20"/>
          <w:szCs w:val="20"/>
          <w:lang w:val="tt-RU"/>
        </w:rPr>
        <w:t>30мин. (по московскому времени)</w:t>
      </w:r>
      <w:r w:rsidR="000D367F" w:rsidRPr="00614785">
        <w:rPr>
          <w:rFonts w:ascii="Times New Roman" w:hAnsi="Times New Roman"/>
          <w:b/>
          <w:sz w:val="20"/>
          <w:szCs w:val="20"/>
        </w:rPr>
        <w:t xml:space="preserve"> </w:t>
      </w:r>
      <w:r w:rsidR="00996B91">
        <w:rPr>
          <w:rFonts w:ascii="Times New Roman" w:hAnsi="Times New Roman"/>
          <w:b/>
          <w:sz w:val="20"/>
          <w:szCs w:val="20"/>
        </w:rPr>
        <w:t>18.02.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30647A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>
        <w:rPr>
          <w:rFonts w:ascii="Times New Roman" w:hAnsi="Times New Roman"/>
          <w:sz w:val="20"/>
          <w:szCs w:val="20"/>
        </w:rPr>
        <w:t xml:space="preserve"> </w:t>
      </w:r>
      <w:r w:rsidR="00996B91" w:rsidRPr="00996B91">
        <w:rPr>
          <w:rFonts w:ascii="Times New Roman" w:hAnsi="Times New Roman"/>
          <w:b/>
          <w:sz w:val="20"/>
          <w:szCs w:val="20"/>
        </w:rPr>
        <w:t>22.02.</w:t>
      </w:r>
      <w:r w:rsidRPr="00996B91">
        <w:rPr>
          <w:rFonts w:ascii="Times New Roman" w:hAnsi="Times New Roman"/>
          <w:b/>
          <w:sz w:val="20"/>
          <w:szCs w:val="20"/>
        </w:rPr>
        <w:t>20</w:t>
      </w:r>
      <w:r w:rsidR="00D577DC" w:rsidRPr="00996B91">
        <w:rPr>
          <w:rFonts w:ascii="Times New Roman" w:hAnsi="Times New Roman"/>
          <w:b/>
          <w:sz w:val="20"/>
          <w:szCs w:val="20"/>
        </w:rPr>
        <w:t>2</w:t>
      </w:r>
      <w:r w:rsidR="006526F2" w:rsidRPr="00996B91">
        <w:rPr>
          <w:rFonts w:ascii="Times New Roman" w:hAnsi="Times New Roman"/>
          <w:b/>
          <w:sz w:val="20"/>
          <w:szCs w:val="20"/>
        </w:rPr>
        <w:t>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4817B0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Общий срок рассмотрения вторых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>дней со дня размещения в ЕИС протокола проведения аукциона.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996B91">
        <w:rPr>
          <w:rFonts w:ascii="Times New Roman" w:hAnsi="Times New Roman"/>
          <w:b/>
          <w:sz w:val="20"/>
          <w:szCs w:val="20"/>
        </w:rPr>
        <w:t>22.02.</w:t>
      </w:r>
      <w:r w:rsidR="00FE760F"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090673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090673">
        <w:rPr>
          <w:sz w:val="24"/>
          <w:szCs w:val="24"/>
          <w:lang w:val="tt-RU"/>
        </w:rPr>
        <w:lastRenderedPageBreak/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090673">
        <w:rPr>
          <w:sz w:val="24"/>
          <w:szCs w:val="24"/>
        </w:rPr>
        <w:t>ц</w:t>
      </w:r>
      <w:r w:rsidRPr="00090673">
        <w:rPr>
          <w:sz w:val="24"/>
          <w:szCs w:val="24"/>
          <w:lang w:val="tt-RU"/>
        </w:rPr>
        <w:t>иона</w:t>
      </w:r>
      <w:bookmarkEnd w:id="25"/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 Изменения, вносимые в извещение об осуществлении аукциона, документацию аукциона, разъяснения положений документации аукциона размещаются заказчиком в ЕИС не позднее чем в течение трех дней со дня принятия решения о внесении указанных изменений, предоставления указанных разъяснений. В 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для данного способа закупки.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4</w:t>
      </w:r>
      <w:r w:rsidRPr="00090673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947F61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5</w:t>
      </w:r>
      <w:r w:rsidRPr="00090673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6</w:t>
      </w:r>
      <w:r w:rsidRPr="00090673">
        <w:rPr>
          <w:sz w:val="24"/>
          <w:szCs w:val="24"/>
        </w:rPr>
        <w:t xml:space="preserve">. </w:t>
      </w:r>
      <w:r w:rsidR="000D367F" w:rsidRPr="00090673">
        <w:rPr>
          <w:sz w:val="24"/>
          <w:szCs w:val="24"/>
          <w:lang w:val="tt-RU"/>
        </w:rPr>
        <w:t>Р</w:t>
      </w:r>
      <w:proofErr w:type="spellStart"/>
      <w:r w:rsidRPr="00090673">
        <w:rPr>
          <w:sz w:val="24"/>
          <w:szCs w:val="24"/>
        </w:rPr>
        <w:t>азмер</w:t>
      </w:r>
      <w:proofErr w:type="spellEnd"/>
      <w:r w:rsidRPr="00090673">
        <w:rPr>
          <w:sz w:val="24"/>
          <w:szCs w:val="24"/>
        </w:rPr>
        <w:t xml:space="preserve"> обеспечения заявки на участие в </w:t>
      </w:r>
      <w:r w:rsidR="008075AB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 xml:space="preserve">укционе, срок и порядок </w:t>
      </w:r>
      <w:r w:rsidRPr="00F23657">
        <w:rPr>
          <w:sz w:val="24"/>
          <w:szCs w:val="24"/>
        </w:rPr>
        <w:t>предостав</w:t>
      </w:r>
      <w:r w:rsidR="0002706F" w:rsidRPr="00F23657">
        <w:rPr>
          <w:sz w:val="24"/>
          <w:szCs w:val="24"/>
        </w:rPr>
        <w:t>ления обеспечения такой заявки</w:t>
      </w:r>
      <w:r w:rsidRPr="00F23657">
        <w:rPr>
          <w:sz w:val="24"/>
          <w:szCs w:val="24"/>
        </w:rPr>
        <w:t>.</w:t>
      </w:r>
      <w:bookmarkEnd w:id="28"/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F23657">
        <w:rPr>
          <w:sz w:val="24"/>
          <w:szCs w:val="24"/>
        </w:rPr>
        <w:t>Раздел 2.1</w:t>
      </w:r>
      <w:r w:rsidR="00E7483D" w:rsidRPr="00F23657">
        <w:rPr>
          <w:sz w:val="24"/>
          <w:szCs w:val="24"/>
        </w:rPr>
        <w:t>7</w:t>
      </w:r>
      <w:r w:rsidRPr="00F23657">
        <w:rPr>
          <w:sz w:val="24"/>
          <w:szCs w:val="24"/>
        </w:rPr>
        <w:t xml:space="preserve">. </w:t>
      </w:r>
      <w:r w:rsidR="000D367F" w:rsidRPr="00F23657">
        <w:rPr>
          <w:sz w:val="24"/>
          <w:szCs w:val="24"/>
          <w:lang w:val="tt-RU"/>
        </w:rPr>
        <w:t>Р</w:t>
      </w:r>
      <w:proofErr w:type="spellStart"/>
      <w:r w:rsidRPr="00F23657">
        <w:rPr>
          <w:sz w:val="24"/>
          <w:szCs w:val="24"/>
        </w:rPr>
        <w:t>азмер</w:t>
      </w:r>
      <w:proofErr w:type="spellEnd"/>
      <w:r w:rsidRPr="00F23657">
        <w:rPr>
          <w:sz w:val="24"/>
          <w:szCs w:val="24"/>
        </w:rPr>
        <w:t xml:space="preserve"> обеспечения исполнения договора на участие в </w:t>
      </w:r>
      <w:r w:rsidR="008075AB" w:rsidRPr="00F23657">
        <w:rPr>
          <w:sz w:val="24"/>
          <w:szCs w:val="24"/>
        </w:rPr>
        <w:t>а</w:t>
      </w:r>
      <w:r w:rsidRPr="00F23657">
        <w:rPr>
          <w:sz w:val="24"/>
          <w:szCs w:val="24"/>
        </w:rPr>
        <w:t>укционе, срок и порядок пр</w:t>
      </w:r>
      <w:r w:rsidR="0002706F" w:rsidRPr="00F23657">
        <w:rPr>
          <w:sz w:val="24"/>
          <w:szCs w:val="24"/>
        </w:rPr>
        <w:t>едоставления такого обеспечения.</w:t>
      </w:r>
      <w:bookmarkEnd w:id="29"/>
    </w:p>
    <w:p w:rsidR="000E1D24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BD7813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090673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94303B" w:rsidRPr="00090673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090673">
        <w:rPr>
          <w:sz w:val="24"/>
          <w:szCs w:val="24"/>
        </w:rPr>
        <w:t>в аукционе</w:t>
      </w:r>
      <w:bookmarkEnd w:id="30"/>
    </w:p>
    <w:p w:rsidR="00F2119C" w:rsidRPr="00F2119C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</w:t>
      </w:r>
      <w:r w:rsid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нике закупки и (или) о товарах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090673">
        <w:rPr>
          <w:sz w:val="24"/>
          <w:szCs w:val="24"/>
        </w:rPr>
        <w:lastRenderedPageBreak/>
        <w:t>Раздел 2.</w:t>
      </w:r>
      <w:r w:rsidR="00BD7813" w:rsidRPr="00090673">
        <w:rPr>
          <w:sz w:val="24"/>
          <w:szCs w:val="24"/>
        </w:rPr>
        <w:t>1</w:t>
      </w:r>
      <w:r w:rsidR="00E7483D" w:rsidRPr="00090673">
        <w:rPr>
          <w:sz w:val="24"/>
          <w:szCs w:val="24"/>
        </w:rPr>
        <w:t>9</w:t>
      </w:r>
      <w:r w:rsidRPr="00090673">
        <w:rPr>
          <w:sz w:val="24"/>
          <w:szCs w:val="24"/>
        </w:rPr>
        <w:t>. Порядок заключения договора.</w:t>
      </w:r>
      <w:bookmarkEnd w:id="31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6526F2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При заключении договора Заказчик по согласованию с участником, с которым в соответствии с Положением заключается такой договор, вправе увеличить количество поставляемого товара, объем выполняемых работ, оказываемых услуг на сумму, не превышающую разницы между ценой договора, предложенной таким участником, и начальной (максимальной) ценой договора (ценой лота), если такое право заказчика предусмотрено документацией о закупке.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 xml:space="preserve"> При этом </w:t>
      </w: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>цена единицы указанного товара не должна превышать цену единицы товара, определяемую как частное от деления цены договора, предложенной участником аукциона, с которым заключается договор, на количество товара, указанное в извещении о проведен</w:t>
      </w: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ии ау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кциона.</w:t>
      </w:r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признания процедуры закупки несостоявшейся заказчик вправе заключить договор с единственным поставщиком (подрядчиком, исполнителем).</w:t>
      </w:r>
    </w:p>
    <w:p w:rsidR="001E4018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заключения договора с физическим лицом, за исключением индивидуального предпринимателя и иного занимающегося частной практикой лица, цена такого договора уменьшается на размер налоговых платежей, связанных с оплатой договора.</w:t>
      </w:r>
    </w:p>
    <w:p w:rsidR="001E4018" w:rsidRDefault="001E4018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F958C4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1E4018" w:rsidRPr="008F6FD3" w:rsidRDefault="001E4018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1E4018" w:rsidRPr="008F6FD3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B55" w:rsidRDefault="00C83B55">
      <w:r>
        <w:separator/>
      </w:r>
    </w:p>
  </w:endnote>
  <w:endnote w:type="continuationSeparator" w:id="0">
    <w:p w:rsidR="00C83B55" w:rsidRDefault="00C8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B55" w:rsidRDefault="00C83B55">
      <w:r>
        <w:separator/>
      </w:r>
    </w:p>
  </w:footnote>
  <w:footnote w:type="continuationSeparator" w:id="0">
    <w:p w:rsidR="00C83B55" w:rsidRDefault="00C83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B7B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E4018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5530F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675E8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4122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86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6F2"/>
    <w:rsid w:val="00652C2C"/>
    <w:rsid w:val="0065663E"/>
    <w:rsid w:val="00662903"/>
    <w:rsid w:val="006632FC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105A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136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4BA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96B91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83B55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5DAB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ECC"/>
    <w:rsid w:val="00E27FED"/>
    <w:rsid w:val="00E3509E"/>
    <w:rsid w:val="00E35ACC"/>
    <w:rsid w:val="00E370A0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FEE9C-BDAD-4977-BAA1-5104BFD3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7026</Words>
  <Characters>40053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46986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Гаязова Элина Рамилевна</cp:lastModifiedBy>
  <cp:revision>589</cp:revision>
  <cp:lastPrinted>2021-01-27T11:12:00Z</cp:lastPrinted>
  <dcterms:created xsi:type="dcterms:W3CDTF">2019-02-01T06:21:00Z</dcterms:created>
  <dcterms:modified xsi:type="dcterms:W3CDTF">2021-01-27T11:12:00Z</dcterms:modified>
</cp:coreProperties>
</file>